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1F" w:rsidRPr="00675075" w:rsidRDefault="004C4C1F" w:rsidP="004C4C1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675075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PERSPECTIVES 2030 ONLINE ACADEMY</w:t>
      </w:r>
    </w:p>
    <w:p w:rsidR="00CF1B2E" w:rsidRPr="00675075" w:rsidRDefault="00CF1B2E" w:rsidP="004C4C1F">
      <w:pPr>
        <w:spacing w:line="360" w:lineRule="auto"/>
        <w:jc w:val="center"/>
        <w:rPr>
          <w:rFonts w:ascii="Times New Roman" w:hAnsi="Times New Roman" w:cs="Times New Roman"/>
          <w:b/>
          <w:color w:val="002060"/>
          <w:lang w:val="en-US"/>
        </w:rPr>
      </w:pPr>
      <w:r>
        <w:rPr>
          <w:rFonts w:ascii="Times New Roman" w:hAnsi="Times New Roman" w:cs="Times New Roman"/>
          <w:b/>
          <w:noProof/>
          <w:color w:val="002060"/>
          <w:lang w:val="en-US"/>
        </w:rPr>
        <w:t>Reseach project proposals</w:t>
      </w:r>
    </w:p>
    <w:p w:rsidR="00D616EE" w:rsidRDefault="00D616EE" w:rsidP="00CF1B2E">
      <w:pPr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CF1B2E" w:rsidRPr="00CF1B2E" w:rsidRDefault="00CF1B2E" w:rsidP="00A16882">
      <w:pPr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CF1B2E">
        <w:rPr>
          <w:rFonts w:ascii="Times New Roman" w:hAnsi="Times New Roman" w:cs="Times New Roman"/>
          <w:i/>
          <w:color w:val="000000"/>
          <w:lang w:val="en-US"/>
        </w:rPr>
        <w:t xml:space="preserve">Please answer the following questions as comprehensively as possible. Your information will help us to inform students about </w:t>
      </w:r>
      <w:r w:rsidR="008246A6">
        <w:rPr>
          <w:rFonts w:ascii="Times New Roman" w:hAnsi="Times New Roman" w:cs="Times New Roman"/>
          <w:i/>
          <w:color w:val="000000"/>
          <w:lang w:val="en-US"/>
        </w:rPr>
        <w:t>areas of interest</w:t>
      </w:r>
      <w:r w:rsidR="00905F7F">
        <w:rPr>
          <w:rFonts w:ascii="Times New Roman" w:hAnsi="Times New Roman" w:cs="Times New Roman"/>
          <w:i/>
          <w:color w:val="000000"/>
          <w:lang w:val="en-US"/>
        </w:rPr>
        <w:t xml:space="preserve"> for the OSCE</w:t>
      </w:r>
      <w:r w:rsidR="00932EF2">
        <w:rPr>
          <w:rFonts w:ascii="Times New Roman" w:hAnsi="Times New Roman" w:cs="Times New Roman"/>
          <w:i/>
          <w:color w:val="000000"/>
          <w:lang w:val="en-US"/>
        </w:rPr>
        <w:t>.</w:t>
      </w:r>
      <w:r w:rsidR="008246A6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CF1B2E">
        <w:rPr>
          <w:rFonts w:ascii="Times New Roman" w:hAnsi="Times New Roman" w:cs="Times New Roman"/>
          <w:i/>
          <w:color w:val="000000"/>
          <w:lang w:val="en-US"/>
        </w:rPr>
        <w:t xml:space="preserve"> </w:t>
      </w:r>
    </w:p>
    <w:p w:rsidR="00BB35D7" w:rsidRDefault="00BB35D7" w:rsidP="00CF1B2E">
      <w:pPr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A864FB" w:rsidRPr="00905F7F" w:rsidTr="0084339F">
        <w:tc>
          <w:tcPr>
            <w:tcW w:w="4395" w:type="dxa"/>
          </w:tcPr>
          <w:p w:rsidR="00A864FB" w:rsidRPr="00A864FB" w:rsidRDefault="00A864FB" w:rsidP="0084339F">
            <w:pPr>
              <w:pStyle w:val="ListParagraph"/>
              <w:ind w:left="167"/>
              <w:rPr>
                <w:rFonts w:cs="Times New Roman"/>
                <w:lang w:val="en-US"/>
              </w:rPr>
            </w:pPr>
            <w:r w:rsidRPr="00A864FB">
              <w:rPr>
                <w:rFonts w:cs="Times New Roman"/>
                <w:lang w:val="en-US"/>
              </w:rPr>
              <w:t xml:space="preserve">What </w:t>
            </w:r>
            <w:r w:rsidRPr="00A864FB">
              <w:rPr>
                <w:rFonts w:cs="Times New Roman"/>
                <w:b/>
                <w:lang w:val="en-US"/>
              </w:rPr>
              <w:t xml:space="preserve">research </w:t>
            </w:r>
            <w:r w:rsidRPr="00A864FB">
              <w:rPr>
                <w:rFonts w:cs="Times New Roman"/>
                <w:b/>
                <w:color w:val="000000"/>
                <w:lang w:val="en-US"/>
              </w:rPr>
              <w:t>topic</w:t>
            </w:r>
            <w:r w:rsidRPr="00A864FB">
              <w:rPr>
                <w:rFonts w:cs="Times New Roman"/>
                <w:color w:val="000000"/>
                <w:lang w:val="en-US"/>
              </w:rPr>
              <w:t xml:space="preserve"> would </w:t>
            </w:r>
            <w:r w:rsidR="008246A6">
              <w:rPr>
                <w:rFonts w:cs="Times New Roman"/>
                <w:color w:val="000000"/>
                <w:lang w:val="en-US"/>
              </w:rPr>
              <w:t xml:space="preserve">be of interest for </w:t>
            </w:r>
            <w:r w:rsidRPr="00A864FB">
              <w:rPr>
                <w:rFonts w:cs="Times New Roman"/>
                <w:color w:val="000000"/>
                <w:lang w:val="en-US"/>
              </w:rPr>
              <w:t>your executive structure/department/unit</w:t>
            </w:r>
            <w:r w:rsidRPr="00A864FB">
              <w:rPr>
                <w:rFonts w:cs="Times New Roman"/>
                <w:lang w:val="en-US"/>
              </w:rPr>
              <w:t>? Please elaborate, and indicate under which of the six thematic groups it would fall.</w:t>
            </w:r>
          </w:p>
          <w:p w:rsidR="00A864FB" w:rsidRPr="00A864FB" w:rsidRDefault="00A864FB" w:rsidP="00A864FB">
            <w:pPr>
              <w:pStyle w:val="ListParagraph"/>
              <w:ind w:left="167"/>
              <w:rPr>
                <w:rFonts w:cs="Times New Roman"/>
                <w:lang w:val="en-US"/>
              </w:rPr>
            </w:pPr>
            <w:r w:rsidRPr="00A864FB">
              <w:rPr>
                <w:rFonts w:cs="Times New Roman"/>
                <w:lang w:val="en-US"/>
              </w:rPr>
              <w:t>(</w:t>
            </w:r>
            <w:r w:rsidRPr="00A864FB">
              <w:rPr>
                <w:rFonts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The Academy focuses on the topics drawn from the </w:t>
            </w:r>
            <w:r w:rsidR="00F500C7">
              <w:rPr>
                <w:rFonts w:cs="Times New Roman"/>
                <w:i/>
                <w:sz w:val="20"/>
                <w:szCs w:val="20"/>
                <w:lang w:val="en-US"/>
              </w:rPr>
              <w:t xml:space="preserve">OSCE “Perspectives 2030” </w:t>
            </w:r>
            <w:r w:rsidRPr="00A864FB">
              <w:rPr>
                <w:rFonts w:cs="Times New Roman"/>
                <w:i/>
                <w:sz w:val="20"/>
                <w:szCs w:val="20"/>
                <w:lang w:val="en-US"/>
              </w:rPr>
              <w:t>Discussion Paper</w:t>
            </w:r>
            <w:r w:rsidRPr="00A864FB">
              <w:rPr>
                <w:rFonts w:cs="Times New Roman"/>
                <w:i/>
                <w:color w:val="000000"/>
                <w:sz w:val="20"/>
                <w:szCs w:val="20"/>
                <w:lang w:val="en-US"/>
              </w:rPr>
              <w:t xml:space="preserve">”, </w:t>
            </w:r>
            <w:r w:rsidRPr="00A864FB">
              <w:rPr>
                <w:rFonts w:cs="Times New Roman"/>
                <w:i/>
                <w:color w:val="000000" w:themeColor="background1"/>
                <w:sz w:val="20"/>
                <w:szCs w:val="20"/>
                <w:lang w:val="en-US"/>
              </w:rPr>
              <w:t xml:space="preserve">namely: </w:t>
            </w:r>
            <w:r w:rsidRPr="00A864FB">
              <w:rPr>
                <w:rFonts w:cs="Times New Roman"/>
                <w:i/>
                <w:color w:val="000000" w:themeColor="background1"/>
                <w:sz w:val="20"/>
                <w:szCs w:val="20"/>
                <w:u w:val="single"/>
                <w:lang w:val="en-US"/>
              </w:rPr>
              <w:t>building peace, new technologies, environment and energy, human rights, rule of law, education</w:t>
            </w:r>
            <w:r w:rsidRPr="00A864FB">
              <w:rPr>
                <w:rFonts w:cs="Times New Roman"/>
                <w:i/>
                <w:color w:val="000000" w:themeColor="background1"/>
                <w:sz w:val="20"/>
                <w:szCs w:val="20"/>
                <w:lang w:val="en-US"/>
              </w:rPr>
              <w:t>.</w:t>
            </w:r>
            <w:r w:rsidRPr="00A864FB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A864FB" w:rsidRPr="00A864FB" w:rsidRDefault="00A864FB" w:rsidP="00A864FB">
            <w:pPr>
              <w:ind w:left="167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4678" w:type="dxa"/>
          </w:tcPr>
          <w:p w:rsidR="00A864FB" w:rsidRPr="00A864FB" w:rsidRDefault="00A864FB" w:rsidP="00BA7A32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A864FB" w:rsidRPr="00905F7F" w:rsidTr="0084339F">
        <w:tc>
          <w:tcPr>
            <w:tcW w:w="4395" w:type="dxa"/>
          </w:tcPr>
          <w:p w:rsidR="00A864FB" w:rsidRPr="00A864FB" w:rsidRDefault="00A864FB" w:rsidP="00A864FB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864FB">
              <w:rPr>
                <w:rFonts w:ascii="Times New Roman" w:hAnsi="Times New Roman" w:cs="Times New Roman"/>
                <w:lang w:val="en-US"/>
              </w:rPr>
              <w:t xml:space="preserve">Please indicate one or more possible </w:t>
            </w:r>
            <w:r w:rsidRPr="00A864FB">
              <w:rPr>
                <w:rFonts w:ascii="Times New Roman" w:hAnsi="Times New Roman" w:cs="Times New Roman"/>
                <w:b/>
                <w:lang w:val="en-US"/>
              </w:rPr>
              <w:t>research</w:t>
            </w:r>
            <w:r w:rsidRPr="00A864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64FB">
              <w:rPr>
                <w:rFonts w:ascii="Times New Roman" w:hAnsi="Times New Roman" w:cs="Times New Roman"/>
                <w:b/>
                <w:lang w:val="en-US"/>
              </w:rPr>
              <w:t>question(s)</w:t>
            </w:r>
            <w:r w:rsidRPr="00A864F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78" w:type="dxa"/>
          </w:tcPr>
          <w:p w:rsidR="00A864FB" w:rsidRPr="00A864FB" w:rsidRDefault="00A864FB" w:rsidP="00CF1B2E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A864FB" w:rsidRPr="00905F7F" w:rsidTr="0084339F">
        <w:tc>
          <w:tcPr>
            <w:tcW w:w="4395" w:type="dxa"/>
          </w:tcPr>
          <w:p w:rsidR="00A864FB" w:rsidRPr="00A864FB" w:rsidRDefault="00A864FB" w:rsidP="00932EF2">
            <w:pPr>
              <w:widowControl w:val="0"/>
              <w:spacing w:line="252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864FB">
              <w:rPr>
                <w:rFonts w:ascii="Times New Roman" w:hAnsi="Times New Roman" w:cs="Times New Roman"/>
                <w:lang w:val="en-US"/>
              </w:rPr>
              <w:t xml:space="preserve">Which </w:t>
            </w:r>
            <w:r w:rsidRPr="00A864FB">
              <w:rPr>
                <w:rFonts w:ascii="Times New Roman" w:hAnsi="Times New Roman" w:cs="Times New Roman"/>
                <w:b/>
                <w:lang w:val="en-US"/>
              </w:rPr>
              <w:t>background</w:t>
            </w:r>
            <w:r w:rsidRPr="00A864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EF2">
              <w:rPr>
                <w:rFonts w:ascii="Times New Roman" w:hAnsi="Times New Roman" w:cs="Times New Roman"/>
                <w:lang w:val="en-US"/>
              </w:rPr>
              <w:t>(</w:t>
            </w:r>
            <w:r w:rsidR="00932EF2" w:rsidRPr="00932EF2">
              <w:rPr>
                <w:rFonts w:ascii="Times New Roman" w:hAnsi="Times New Roman" w:cs="Times New Roman"/>
                <w:i/>
                <w:lang w:val="en-US"/>
              </w:rPr>
              <w:t>studies/working experience</w:t>
            </w:r>
            <w:r w:rsidR="00932EF2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="00932EF2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A864FB">
              <w:rPr>
                <w:rFonts w:ascii="Times New Roman" w:hAnsi="Times New Roman" w:cs="Times New Roman"/>
                <w:lang w:val="en-US"/>
              </w:rPr>
              <w:t xml:space="preserve">do you believe students should have to best conduct this research? </w:t>
            </w:r>
          </w:p>
        </w:tc>
        <w:tc>
          <w:tcPr>
            <w:tcW w:w="4678" w:type="dxa"/>
          </w:tcPr>
          <w:p w:rsidR="00A864FB" w:rsidRPr="00A864FB" w:rsidRDefault="00A864FB" w:rsidP="007232A7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A864FB" w:rsidRPr="00905F7F" w:rsidTr="0084339F">
        <w:tc>
          <w:tcPr>
            <w:tcW w:w="4395" w:type="dxa"/>
          </w:tcPr>
          <w:p w:rsidR="00A864FB" w:rsidRPr="00A864FB" w:rsidRDefault="00A864FB" w:rsidP="0084339F">
            <w:pPr>
              <w:widowControl w:val="0"/>
              <w:spacing w:after="80" w:line="252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bookmarkStart w:id="0" w:name="_heading=h.1fob9te" w:colFirst="0" w:colLast="0"/>
            <w:bookmarkEnd w:id="0"/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A864FB">
              <w:rPr>
                <w:rFonts w:ascii="Times New Roman" w:hAnsi="Times New Roman" w:cs="Times New Roman"/>
                <w:lang w:val="en-US"/>
              </w:rPr>
              <w:t xml:space="preserve">ould you </w:t>
            </w:r>
            <w:r w:rsidRPr="00A864FB">
              <w:rPr>
                <w:rFonts w:ascii="Times New Roman" w:hAnsi="Times New Roman" w:cs="Times New Roman"/>
                <w:color w:val="000000"/>
                <w:lang w:val="en-US"/>
              </w:rPr>
              <w:t>or your executive structure</w:t>
            </w:r>
            <w:r w:rsidR="008246A6">
              <w:rPr>
                <w:rFonts w:ascii="Times New Roman" w:hAnsi="Times New Roman" w:cs="Times New Roman"/>
                <w:color w:val="000000"/>
                <w:lang w:val="en-US"/>
              </w:rPr>
              <w:t xml:space="preserve"> be in conditions to</w:t>
            </w:r>
            <w:r w:rsidRPr="00A864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246A6">
              <w:rPr>
                <w:rFonts w:ascii="Times New Roman" w:hAnsi="Times New Roman" w:cs="Times New Roman"/>
                <w:lang w:val="en-US"/>
              </w:rPr>
              <w:t xml:space="preserve">occasionally </w:t>
            </w:r>
            <w:r w:rsidRPr="00A864FB">
              <w:rPr>
                <w:rFonts w:ascii="Times New Roman" w:hAnsi="Times New Roman" w:cs="Times New Roman"/>
                <w:lang w:val="en-US"/>
              </w:rPr>
              <w:t xml:space="preserve">provide </w:t>
            </w:r>
            <w:r w:rsidRPr="00A864FB">
              <w:rPr>
                <w:rFonts w:ascii="Times New Roman" w:hAnsi="Times New Roman" w:cs="Times New Roman"/>
                <w:b/>
                <w:lang w:val="en-US"/>
              </w:rPr>
              <w:t>support</w:t>
            </w:r>
            <w:r w:rsidRPr="00A864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64FB">
              <w:rPr>
                <w:rFonts w:ascii="Times New Roman" w:hAnsi="Times New Roman" w:cs="Times New Roman"/>
                <w:color w:val="000000"/>
                <w:lang w:val="en-US"/>
              </w:rPr>
              <w:t xml:space="preserve">to </w:t>
            </w:r>
            <w:r w:rsidRPr="00A864FB">
              <w:rPr>
                <w:rFonts w:ascii="Times New Roman" w:hAnsi="Times New Roman" w:cs="Times New Roman"/>
                <w:lang w:val="en-US"/>
              </w:rPr>
              <w:t xml:space="preserve">students in the implementation of the research project? </w:t>
            </w:r>
          </w:p>
          <w:p w:rsidR="00A864FB" w:rsidRPr="00A864FB" w:rsidRDefault="00A864FB" w:rsidP="0084339F">
            <w:pPr>
              <w:widowControl w:val="0"/>
              <w:spacing w:after="80" w:line="252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864F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If yes, please indicate how (e.g. access to interview partners, provision of data, etc.)</w:t>
            </w:r>
          </w:p>
        </w:tc>
        <w:tc>
          <w:tcPr>
            <w:tcW w:w="4678" w:type="dxa"/>
          </w:tcPr>
          <w:p w:rsidR="00A864FB" w:rsidRPr="00A864FB" w:rsidRDefault="00A864FB" w:rsidP="007232A7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A864FB" w:rsidRPr="00905F7F" w:rsidTr="0084339F">
        <w:trPr>
          <w:trHeight w:val="1289"/>
        </w:trPr>
        <w:tc>
          <w:tcPr>
            <w:tcW w:w="4395" w:type="dxa"/>
          </w:tcPr>
          <w:p w:rsidR="00A864FB" w:rsidRPr="00A864FB" w:rsidRDefault="00A864FB" w:rsidP="00A864FB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864F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Please indicate if you or your colleagues would be available to become a mentor*. </w:t>
            </w:r>
          </w:p>
          <w:p w:rsidR="00A864FB" w:rsidRPr="0084339F" w:rsidRDefault="00A864FB" w:rsidP="0084339F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  <w:r w:rsidRPr="0084339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If yes, please indicate name, surname, executive structure and contact details.</w:t>
            </w:r>
          </w:p>
        </w:tc>
        <w:tc>
          <w:tcPr>
            <w:tcW w:w="4678" w:type="dxa"/>
          </w:tcPr>
          <w:p w:rsidR="00A864FB" w:rsidRPr="00A864FB" w:rsidRDefault="00A864FB" w:rsidP="00CF1B2E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A864FB" w:rsidRPr="00A864FB" w:rsidRDefault="00A864FB" w:rsidP="00CF1B2E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A864FB" w:rsidRPr="00A864FB" w:rsidRDefault="00A864FB" w:rsidP="00CF1B2E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</w:tbl>
    <w:p w:rsidR="00A16882" w:rsidRDefault="00A16882" w:rsidP="009438A0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84339F" w:rsidRPr="00D616EE" w:rsidRDefault="0084339F" w:rsidP="0084339F">
      <w:pPr>
        <w:jc w:val="right"/>
        <w:rPr>
          <w:rFonts w:ascii="Times New Roman" w:hAnsi="Times New Roman" w:cs="Times New Roman"/>
          <w:color w:val="000000"/>
          <w:lang w:val="en-US"/>
        </w:rPr>
      </w:pPr>
      <w:r w:rsidRPr="00D616EE">
        <w:rPr>
          <w:rFonts w:ascii="Times New Roman" w:hAnsi="Times New Roman" w:cs="Times New Roman"/>
          <w:color w:val="000000"/>
          <w:lang w:val="en-US"/>
        </w:rPr>
        <w:t>Thank you!</w:t>
      </w:r>
    </w:p>
    <w:p w:rsidR="0084339F" w:rsidRDefault="0084339F" w:rsidP="0084339F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b/>
          <w:bCs/>
          <w:lang w:val="en-US"/>
        </w:rPr>
      </w:pPr>
    </w:p>
    <w:p w:rsidR="00E42D25" w:rsidRPr="00382817" w:rsidRDefault="00515B7A" w:rsidP="0084339F">
      <w:pPr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Who are</w:t>
      </w:r>
      <w:r w:rsidR="000564F5">
        <w:rPr>
          <w:rFonts w:ascii="Times New Roman" w:hAnsi="Times New Roman" w:cs="Times New Roman"/>
          <w:b/>
          <w:bCs/>
          <w:lang w:val="en-US"/>
        </w:rPr>
        <w:t xml:space="preserve"> mentor</w:t>
      </w:r>
      <w:r>
        <w:rPr>
          <w:rFonts w:ascii="Times New Roman" w:hAnsi="Times New Roman" w:cs="Times New Roman"/>
          <w:b/>
          <w:bCs/>
          <w:lang w:val="en-US"/>
        </w:rPr>
        <w:t>s</w:t>
      </w:r>
      <w:r w:rsidR="000564F5">
        <w:rPr>
          <w:rFonts w:ascii="Times New Roman" w:hAnsi="Times New Roman" w:cs="Times New Roman"/>
          <w:b/>
          <w:bCs/>
          <w:lang w:val="en-US"/>
        </w:rPr>
        <w:t>?*</w:t>
      </w:r>
    </w:p>
    <w:p w:rsidR="0084339F" w:rsidRDefault="00AD3C44" w:rsidP="0084339F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000000" w:themeColor="background1"/>
          <w:lang w:val="en-US"/>
        </w:rPr>
      </w:pPr>
      <w:r>
        <w:rPr>
          <w:rFonts w:ascii="Times New Roman" w:hAnsi="Times New Roman" w:cs="Times New Roman"/>
          <w:color w:val="000000" w:themeColor="background1"/>
          <w:shd w:val="clear" w:color="auto" w:fill="FFFFFF"/>
          <w:lang w:val="en-US"/>
        </w:rPr>
        <w:t xml:space="preserve">Mentors </w:t>
      </w:r>
      <w:r w:rsidRPr="000564F5">
        <w:rPr>
          <w:rFonts w:ascii="Times New Roman" w:hAnsi="Times New Roman" w:cs="Times New Roman"/>
          <w:color w:val="000000" w:themeColor="background1"/>
          <w:shd w:val="clear" w:color="auto" w:fill="FFFFFF"/>
          <w:lang w:val="en-US"/>
        </w:rPr>
        <w:t xml:space="preserve">are expected to regularly meet online with their respective groups to facilitate the development and finalization of the </w:t>
      </w:r>
      <w:r w:rsidRPr="000564F5">
        <w:rPr>
          <w:rFonts w:ascii="Times New Roman" w:hAnsi="Times New Roman" w:cs="Times New Roman"/>
          <w:color w:val="000000" w:themeColor="background1"/>
          <w:lang w:val="en-US"/>
        </w:rPr>
        <w:t>research project</w:t>
      </w:r>
      <w:r>
        <w:rPr>
          <w:rFonts w:ascii="Times New Roman" w:hAnsi="Times New Roman" w:cs="Times New Roman"/>
          <w:color w:val="000000" w:themeColor="background1"/>
          <w:lang w:val="en-US"/>
        </w:rPr>
        <w:t>, and to attend monthly plenary meetings (up to 1 hour</w:t>
      </w:r>
      <w:r w:rsidR="00905F7F">
        <w:rPr>
          <w:rFonts w:ascii="Times New Roman" w:hAnsi="Times New Roman" w:cs="Times New Roman"/>
          <w:color w:val="000000" w:themeColor="background1"/>
          <w:lang w:val="en-US"/>
        </w:rPr>
        <w:t xml:space="preserve"> each</w:t>
      </w:r>
      <w:bookmarkStart w:id="1" w:name="_GoBack"/>
      <w:bookmarkEnd w:id="1"/>
      <w:r>
        <w:rPr>
          <w:rFonts w:ascii="Times New Roman" w:hAnsi="Times New Roman" w:cs="Times New Roman"/>
          <w:color w:val="000000" w:themeColor="background1"/>
          <w:lang w:val="en-US"/>
        </w:rPr>
        <w:t xml:space="preserve">). They </w:t>
      </w:r>
      <w:r w:rsidR="00E42D25" w:rsidRPr="00971FEA">
        <w:rPr>
          <w:rFonts w:ascii="Times New Roman" w:hAnsi="Times New Roman" w:cs="Times New Roman"/>
          <w:bCs/>
          <w:lang w:val="en-US"/>
        </w:rPr>
        <w:t xml:space="preserve">are expected to </w:t>
      </w:r>
      <w:r w:rsidR="00E42D25">
        <w:rPr>
          <w:rFonts w:ascii="Times New Roman" w:hAnsi="Times New Roman" w:cs="Times New Roman"/>
          <w:bCs/>
          <w:lang w:val="en-US"/>
        </w:rPr>
        <w:t>support</w:t>
      </w:r>
      <w:r w:rsidR="00E42D25" w:rsidRPr="00971FEA">
        <w:rPr>
          <w:rFonts w:ascii="Times New Roman" w:hAnsi="Times New Roman" w:cs="Times New Roman"/>
          <w:bCs/>
          <w:lang w:val="en-US"/>
        </w:rPr>
        <w:t xml:space="preserve"> the research by </w:t>
      </w:r>
      <w:r w:rsidR="00E42D25">
        <w:rPr>
          <w:rFonts w:ascii="Times New Roman" w:hAnsi="Times New Roman" w:cs="Times New Roman"/>
          <w:bCs/>
          <w:lang w:val="en-US"/>
        </w:rPr>
        <w:t>facilitating</w:t>
      </w:r>
      <w:r w:rsidR="00E42D25" w:rsidRPr="00971FEA">
        <w:rPr>
          <w:rFonts w:ascii="Times New Roman" w:hAnsi="Times New Roman" w:cs="Times New Roman"/>
          <w:bCs/>
          <w:lang w:val="en-US"/>
        </w:rPr>
        <w:t xml:space="preserve"> group discussions; provid</w:t>
      </w:r>
      <w:r w:rsidR="00E42D25">
        <w:rPr>
          <w:rFonts w:ascii="Times New Roman" w:hAnsi="Times New Roman" w:cs="Times New Roman"/>
          <w:bCs/>
          <w:lang w:val="en-US"/>
        </w:rPr>
        <w:t>ing</w:t>
      </w:r>
      <w:r w:rsidR="00E42D25" w:rsidRPr="00971FEA">
        <w:rPr>
          <w:rFonts w:ascii="Times New Roman" w:hAnsi="Times New Roman" w:cs="Times New Roman"/>
          <w:bCs/>
          <w:lang w:val="en-US"/>
        </w:rPr>
        <w:t xml:space="preserve"> guidance, concrete inputs and </w:t>
      </w:r>
      <w:r w:rsidR="00E42D25">
        <w:rPr>
          <w:rFonts w:ascii="Times New Roman" w:hAnsi="Times New Roman" w:cs="Times New Roman"/>
          <w:bCs/>
          <w:lang w:val="en-US"/>
        </w:rPr>
        <w:t>r</w:t>
      </w:r>
      <w:r w:rsidR="00E42D25" w:rsidRPr="00971FEA">
        <w:rPr>
          <w:rFonts w:ascii="Times New Roman" w:hAnsi="Times New Roman" w:cs="Times New Roman"/>
          <w:bCs/>
          <w:lang w:val="en-US"/>
        </w:rPr>
        <w:t>ecommendations on the methodology, content and style</w:t>
      </w:r>
      <w:r w:rsidR="00E42D25">
        <w:rPr>
          <w:rFonts w:ascii="Times New Roman" w:hAnsi="Times New Roman" w:cs="Times New Roman"/>
          <w:bCs/>
          <w:lang w:val="en-US"/>
        </w:rPr>
        <w:t xml:space="preserve"> of</w:t>
      </w:r>
      <w:r w:rsidR="00E42D25" w:rsidRPr="00971FEA">
        <w:rPr>
          <w:rFonts w:ascii="Times New Roman" w:hAnsi="Times New Roman" w:cs="Times New Roman"/>
          <w:bCs/>
          <w:lang w:val="en-US"/>
        </w:rPr>
        <w:t xml:space="preserve"> </w:t>
      </w:r>
      <w:r w:rsidR="00E42D25">
        <w:rPr>
          <w:rFonts w:ascii="Times New Roman" w:hAnsi="Times New Roman" w:cs="Times New Roman"/>
          <w:bCs/>
          <w:lang w:val="en-US"/>
        </w:rPr>
        <w:t>the research project outline and</w:t>
      </w:r>
      <w:r w:rsidR="00E42D25" w:rsidRPr="00971FEA">
        <w:rPr>
          <w:rFonts w:ascii="Times New Roman" w:hAnsi="Times New Roman" w:cs="Times New Roman"/>
          <w:bCs/>
          <w:lang w:val="en-US"/>
        </w:rPr>
        <w:t xml:space="preserve"> the </w:t>
      </w:r>
      <w:r w:rsidR="00E42D25">
        <w:rPr>
          <w:rFonts w:ascii="Times New Roman" w:hAnsi="Times New Roman" w:cs="Times New Roman"/>
          <w:bCs/>
          <w:lang w:val="en-US"/>
        </w:rPr>
        <w:t>policy</w:t>
      </w:r>
      <w:r w:rsidR="00E42D25" w:rsidRPr="00971FEA">
        <w:rPr>
          <w:rFonts w:ascii="Times New Roman" w:hAnsi="Times New Roman" w:cs="Times New Roman"/>
          <w:bCs/>
          <w:lang w:val="en-US"/>
        </w:rPr>
        <w:t xml:space="preserve"> paper; and helping participants set</w:t>
      </w:r>
      <w:r w:rsidR="00E42D25">
        <w:rPr>
          <w:rFonts w:ascii="Times New Roman" w:hAnsi="Times New Roman" w:cs="Times New Roman"/>
          <w:bCs/>
          <w:lang w:val="en-US"/>
        </w:rPr>
        <w:t xml:space="preserve"> </w:t>
      </w:r>
      <w:r w:rsidR="00E42D25" w:rsidRPr="00971FEA">
        <w:rPr>
          <w:rFonts w:ascii="Times New Roman" w:hAnsi="Times New Roman" w:cs="Times New Roman"/>
          <w:bCs/>
          <w:lang w:val="en-US"/>
        </w:rPr>
        <w:t>up meetings with relevant stakeholders (</w:t>
      </w:r>
      <w:r w:rsidR="00E42D25">
        <w:rPr>
          <w:rFonts w:ascii="Times New Roman" w:hAnsi="Times New Roman" w:cs="Times New Roman"/>
          <w:bCs/>
          <w:lang w:val="en-US"/>
        </w:rPr>
        <w:t xml:space="preserve">e.g., OSCE </w:t>
      </w:r>
      <w:r w:rsidR="00E42D25" w:rsidRPr="00971FEA">
        <w:rPr>
          <w:rFonts w:ascii="Times New Roman" w:hAnsi="Times New Roman" w:cs="Times New Roman"/>
          <w:bCs/>
          <w:lang w:val="en-US"/>
        </w:rPr>
        <w:t>delegations,</w:t>
      </w:r>
      <w:r w:rsidR="00E42D25">
        <w:rPr>
          <w:rFonts w:ascii="Times New Roman" w:hAnsi="Times New Roman" w:cs="Times New Roman"/>
          <w:bCs/>
          <w:lang w:val="en-US"/>
        </w:rPr>
        <w:t xml:space="preserve"> OSCE staff,</w:t>
      </w:r>
      <w:r w:rsidR="00E42D25" w:rsidRPr="00971FEA">
        <w:rPr>
          <w:rFonts w:ascii="Times New Roman" w:hAnsi="Times New Roman" w:cs="Times New Roman"/>
          <w:bCs/>
          <w:lang w:val="en-US"/>
        </w:rPr>
        <w:t xml:space="preserve"> </w:t>
      </w:r>
      <w:r w:rsidR="00E42D25">
        <w:rPr>
          <w:rFonts w:ascii="Times New Roman" w:hAnsi="Times New Roman" w:cs="Times New Roman"/>
          <w:bCs/>
          <w:lang w:val="en-US"/>
        </w:rPr>
        <w:t xml:space="preserve">OSCE </w:t>
      </w:r>
      <w:r w:rsidR="00E42D25" w:rsidRPr="00971FEA">
        <w:rPr>
          <w:rFonts w:ascii="Times New Roman" w:hAnsi="Times New Roman" w:cs="Times New Roman"/>
          <w:bCs/>
          <w:lang w:val="en-US"/>
        </w:rPr>
        <w:t>Y</w:t>
      </w:r>
      <w:r w:rsidR="00E42D25">
        <w:rPr>
          <w:rFonts w:ascii="Times New Roman" w:hAnsi="Times New Roman" w:cs="Times New Roman"/>
          <w:bCs/>
          <w:lang w:val="en-US"/>
        </w:rPr>
        <w:t xml:space="preserve">outh </w:t>
      </w:r>
      <w:r w:rsidR="00E42D25" w:rsidRPr="00971FEA">
        <w:rPr>
          <w:rFonts w:ascii="Times New Roman" w:hAnsi="Times New Roman" w:cs="Times New Roman"/>
          <w:bCs/>
          <w:lang w:val="en-US"/>
        </w:rPr>
        <w:t>A</w:t>
      </w:r>
      <w:r w:rsidR="00E42D25">
        <w:rPr>
          <w:rFonts w:ascii="Times New Roman" w:hAnsi="Times New Roman" w:cs="Times New Roman"/>
          <w:bCs/>
          <w:lang w:val="en-US"/>
        </w:rPr>
        <w:t xml:space="preserve">dvisory </w:t>
      </w:r>
      <w:r w:rsidR="00E42D25" w:rsidRPr="00971FEA">
        <w:rPr>
          <w:rFonts w:ascii="Times New Roman" w:hAnsi="Times New Roman" w:cs="Times New Roman"/>
          <w:bCs/>
          <w:lang w:val="en-US"/>
        </w:rPr>
        <w:t>Groups, OSCE beneficiaries, external partners, etc</w:t>
      </w:r>
      <w:r w:rsidR="00E42D25">
        <w:rPr>
          <w:rFonts w:ascii="Times New Roman" w:hAnsi="Times New Roman" w:cs="Times New Roman"/>
          <w:bCs/>
          <w:lang w:val="en-US"/>
        </w:rPr>
        <w:t>.</w:t>
      </w:r>
      <w:r w:rsidR="00E42D25" w:rsidRPr="00971FEA">
        <w:rPr>
          <w:rFonts w:ascii="Times New Roman" w:hAnsi="Times New Roman" w:cs="Times New Roman"/>
          <w:bCs/>
          <w:lang w:val="en-US"/>
        </w:rPr>
        <w:t>).</w:t>
      </w:r>
      <w:r w:rsidR="00A864FB">
        <w:rPr>
          <w:rFonts w:ascii="Times New Roman" w:hAnsi="Times New Roman" w:cs="Times New Roman"/>
          <w:bCs/>
          <w:lang w:val="en-US"/>
        </w:rPr>
        <w:t xml:space="preserve"> </w:t>
      </w:r>
    </w:p>
    <w:p w:rsidR="00E42D25" w:rsidRPr="00A864FB" w:rsidRDefault="00E42D25" w:rsidP="0084339F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lang w:val="en-US"/>
        </w:rPr>
      </w:pPr>
      <w:r w:rsidRPr="000564F5">
        <w:rPr>
          <w:rFonts w:ascii="Times New Roman" w:hAnsi="Times New Roman" w:cs="Times New Roman"/>
          <w:b/>
          <w:color w:val="000000" w:themeColor="background1"/>
          <w:shd w:val="clear" w:color="auto" w:fill="FFFFFF"/>
          <w:lang w:val="en-US"/>
        </w:rPr>
        <w:br/>
      </w:r>
    </w:p>
    <w:p w:rsidR="00E42D25" w:rsidRPr="000564F5" w:rsidRDefault="00E42D25" w:rsidP="00E42D2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background1"/>
          <w:shd w:val="clear" w:color="auto" w:fill="FFFFFF"/>
          <w:lang w:val="en-US"/>
        </w:rPr>
      </w:pPr>
    </w:p>
    <w:p w:rsidR="00E42D25" w:rsidRDefault="00E42D25" w:rsidP="00A16882">
      <w:pPr>
        <w:jc w:val="right"/>
        <w:rPr>
          <w:rFonts w:ascii="Times New Roman" w:hAnsi="Times New Roman" w:cs="Times New Roman"/>
          <w:color w:val="000000"/>
          <w:lang w:val="en-US"/>
        </w:rPr>
      </w:pPr>
    </w:p>
    <w:sectPr w:rsidR="00E42D25" w:rsidSect="007076B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20C1"/>
    <w:multiLevelType w:val="hybridMultilevel"/>
    <w:tmpl w:val="884C5A64"/>
    <w:lvl w:ilvl="0" w:tplc="14BCAE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098"/>
    <w:multiLevelType w:val="hybridMultilevel"/>
    <w:tmpl w:val="4CB6482E"/>
    <w:lvl w:ilvl="0" w:tplc="2E0CD8F8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 w15:restartNumberingAfterBreak="0">
    <w:nsid w:val="23CB48AB"/>
    <w:multiLevelType w:val="hybridMultilevel"/>
    <w:tmpl w:val="50DC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733A"/>
    <w:multiLevelType w:val="hybridMultilevel"/>
    <w:tmpl w:val="A53A1102"/>
    <w:lvl w:ilvl="0" w:tplc="14BCAE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57E6D"/>
    <w:multiLevelType w:val="hybridMultilevel"/>
    <w:tmpl w:val="F42E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B243F"/>
    <w:multiLevelType w:val="hybridMultilevel"/>
    <w:tmpl w:val="419EA102"/>
    <w:lvl w:ilvl="0" w:tplc="BD6A3A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521F7"/>
    <w:multiLevelType w:val="hybridMultilevel"/>
    <w:tmpl w:val="D2C8F178"/>
    <w:lvl w:ilvl="0" w:tplc="CCC08F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6174D"/>
    <w:multiLevelType w:val="multilevel"/>
    <w:tmpl w:val="3EEAF5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0A"/>
    <w:rsid w:val="000564F5"/>
    <w:rsid w:val="000D1F18"/>
    <w:rsid w:val="00133ABA"/>
    <w:rsid w:val="001350BA"/>
    <w:rsid w:val="00300B29"/>
    <w:rsid w:val="0032315F"/>
    <w:rsid w:val="00460AC5"/>
    <w:rsid w:val="004B76BA"/>
    <w:rsid w:val="004C4C1F"/>
    <w:rsid w:val="00515B7A"/>
    <w:rsid w:val="00523C74"/>
    <w:rsid w:val="005368A0"/>
    <w:rsid w:val="005A5D7B"/>
    <w:rsid w:val="005F77C9"/>
    <w:rsid w:val="0066233B"/>
    <w:rsid w:val="00683D81"/>
    <w:rsid w:val="0070770A"/>
    <w:rsid w:val="007232A7"/>
    <w:rsid w:val="00734B7A"/>
    <w:rsid w:val="008246A6"/>
    <w:rsid w:val="0084339F"/>
    <w:rsid w:val="00847F66"/>
    <w:rsid w:val="00865568"/>
    <w:rsid w:val="008D5E21"/>
    <w:rsid w:val="00905F7F"/>
    <w:rsid w:val="00932EF2"/>
    <w:rsid w:val="009438A0"/>
    <w:rsid w:val="00A15640"/>
    <w:rsid w:val="00A16882"/>
    <w:rsid w:val="00A864FB"/>
    <w:rsid w:val="00AD3C44"/>
    <w:rsid w:val="00B23BBD"/>
    <w:rsid w:val="00BA7A32"/>
    <w:rsid w:val="00BB35D7"/>
    <w:rsid w:val="00CF1B2E"/>
    <w:rsid w:val="00CF4353"/>
    <w:rsid w:val="00D24B20"/>
    <w:rsid w:val="00D616EE"/>
    <w:rsid w:val="00E42D25"/>
    <w:rsid w:val="00F500C7"/>
    <w:rsid w:val="00F876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43DF"/>
  <w15:chartTrackingRefBased/>
  <w15:docId w15:val="{A670DFE8-0AE7-43AC-94C0-BB0B25E6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1F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character" w:styleId="Hyperlink">
    <w:name w:val="Hyperlink"/>
    <w:basedOn w:val="DefaultParagraphFont"/>
    <w:uiPriority w:val="99"/>
    <w:unhideWhenUsed/>
    <w:rsid w:val="004C4C1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4C1F"/>
    <w:pPr>
      <w:ind w:left="720"/>
      <w:contextualSpacing/>
    </w:pPr>
    <w:rPr>
      <w:rFonts w:ascii="Times New Roman" w:eastAsiaTheme="minorHAnsi" w:hAnsi="Times New Roman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C1F"/>
    <w:rPr>
      <w:rFonts w:ascii="Times New Roman" w:hAnsi="Times New Roman"/>
      <w:sz w:val="24"/>
    </w:rPr>
  </w:style>
  <w:style w:type="paragraph" w:customStyle="1" w:styleId="Default">
    <w:name w:val="Default"/>
    <w:rsid w:val="004C4C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4C4C1F"/>
    <w:rPr>
      <w:rFonts w:ascii="Times New Roman" w:hAnsi="Times New Roman" w:cs="Times New Roman"/>
      <w:b/>
      <w:lang w:val="en-US"/>
    </w:rPr>
  </w:style>
  <w:style w:type="paragraph" w:styleId="NormalWeb">
    <w:name w:val="Normal (Web)"/>
    <w:basedOn w:val="Normal"/>
    <w:uiPriority w:val="99"/>
    <w:unhideWhenUsed/>
    <w:rsid w:val="004C4C1F"/>
    <w:rPr>
      <w:rFonts w:ascii="Times New Roman" w:eastAsiaTheme="minorHAnsi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BB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6A6"/>
    <w:rPr>
      <w:rFonts w:eastAsiaTheme="minorEastAsia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6A6"/>
    <w:rPr>
      <w:rFonts w:eastAsiaTheme="minorEastAsia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A6"/>
    <w:rPr>
      <w:rFonts w:ascii="Segoe UI" w:eastAsiaTheme="minorEastAs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DD56-6665-4B03-8341-2ACAD596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Fusco</dc:creator>
  <cp:keywords/>
  <dc:description/>
  <cp:lastModifiedBy>Anastasia Fusco</cp:lastModifiedBy>
  <cp:revision>5</cp:revision>
  <dcterms:created xsi:type="dcterms:W3CDTF">2021-01-26T17:39:00Z</dcterms:created>
  <dcterms:modified xsi:type="dcterms:W3CDTF">2021-01-27T09:42:00Z</dcterms:modified>
</cp:coreProperties>
</file>